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DC4" w:rsidRPr="003F3633" w:rsidRDefault="00A76DC4" w:rsidP="00A76DC4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F3633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A76DC4" w:rsidRPr="003F3633" w:rsidRDefault="00A76DC4" w:rsidP="00A76DC4">
      <w:pPr>
        <w:pStyle w:val="a3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C104B8" w:rsidP="00C104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bookmarkStart w:id="0" w:name="_GoBack"/>
      <w:bookmarkEnd w:id="0"/>
      <w:r w:rsidR="004012A2"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в Устав сельского</w:t>
      </w:r>
      <w:r w:rsidR="00D42778">
        <w:rPr>
          <w:rFonts w:ascii="Times New Roman" w:hAnsi="Times New Roman" w:cs="Times New Roman"/>
          <w:sz w:val="28"/>
          <w:szCs w:val="28"/>
        </w:rPr>
        <w:t xml:space="preserve"> поселения Кусеевский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42778">
        <w:rPr>
          <w:rFonts w:ascii="Times New Roman" w:hAnsi="Times New Roman" w:cs="Times New Roman"/>
          <w:sz w:val="28"/>
          <w:szCs w:val="28"/>
        </w:rPr>
        <w:t xml:space="preserve">Баймакский </w:t>
      </w:r>
      <w:r w:rsidRPr="004012A2">
        <w:rPr>
          <w:rFonts w:ascii="Times New Roman" w:hAnsi="Times New Roman" w:cs="Times New Roman"/>
          <w:sz w:val="28"/>
          <w:szCs w:val="28"/>
        </w:rPr>
        <w:t>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D42778">
        <w:rPr>
          <w:rFonts w:ascii="Times New Roman" w:hAnsi="Times New Roman" w:cs="Times New Roman"/>
          <w:sz w:val="28"/>
          <w:szCs w:val="28"/>
        </w:rPr>
        <w:t xml:space="preserve">Кусеевский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42778">
        <w:rPr>
          <w:rFonts w:ascii="Times New Roman" w:hAnsi="Times New Roman" w:cs="Times New Roman"/>
          <w:sz w:val="28"/>
          <w:szCs w:val="28"/>
        </w:rPr>
        <w:t xml:space="preserve">Баймакский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</w:p>
    <w:p w:rsidR="004012A2" w:rsidRPr="004012A2" w:rsidRDefault="00D42778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B268A"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="00D42778">
        <w:rPr>
          <w:rFonts w:ascii="Times New Roman" w:hAnsi="Times New Roman" w:cs="Times New Roman"/>
          <w:sz w:val="28"/>
          <w:szCs w:val="28"/>
        </w:rPr>
        <w:t xml:space="preserve">Кусеевский сельсовет </w:t>
      </w:r>
      <w:r w:rsidRPr="0018449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42778">
        <w:rPr>
          <w:rFonts w:ascii="Times New Roman" w:hAnsi="Times New Roman" w:cs="Times New Roman"/>
          <w:sz w:val="28"/>
          <w:szCs w:val="28"/>
        </w:rPr>
        <w:t xml:space="preserve">Баймакский </w:t>
      </w:r>
      <w:r w:rsidRPr="0018449D">
        <w:rPr>
          <w:rFonts w:ascii="Times New Roman" w:hAnsi="Times New Roman" w:cs="Times New Roman"/>
          <w:sz w:val="28"/>
          <w:szCs w:val="28"/>
        </w:rPr>
        <w:t>район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7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="00B07B7C">
        <w:rPr>
          <w:rFonts w:ascii="Times New Roman" w:hAnsi="Times New Roman" w:cs="Times New Roman"/>
          <w:sz w:val="28"/>
          <w:szCs w:val="28"/>
        </w:rPr>
        <w:t>»;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8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proofErr w:type="gramEnd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 xml:space="preserve">озможность представления жителями 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9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</w:t>
      </w:r>
      <w:r w:rsidRPr="00E942C0">
        <w:rPr>
          <w:rFonts w:ascii="Times New Roman" w:hAnsi="Times New Roman" w:cs="Times New Roman"/>
          <w:sz w:val="28"/>
          <w:szCs w:val="28"/>
        </w:rPr>
        <w:lastRenderedPageBreak/>
        <w:t xml:space="preserve">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0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 xml:space="preserve">ельского </w:t>
      </w:r>
      <w:proofErr w:type="gramStart"/>
      <w:r w:rsidRPr="00317514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1" w:name="sub_401905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1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="00325B06" w:rsidRPr="00F01757">
        <w:rPr>
          <w:rFonts w:ascii="Times New Roman" w:hAnsi="Times New Roman" w:cs="Times New Roman"/>
          <w:sz w:val="28"/>
          <w:szCs w:val="28"/>
        </w:rPr>
        <w:t>»;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1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lastRenderedPageBreak/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2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3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</w:t>
      </w:r>
      <w:r w:rsidR="00C95C6D" w:rsidRPr="0030319E">
        <w:rPr>
          <w:sz w:val="28"/>
          <w:szCs w:val="28"/>
        </w:rPr>
        <w:lastRenderedPageBreak/>
        <w:t xml:space="preserve">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 xml:space="preserve">http://право-минюст.рф,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EC5DBA" w:rsidRPr="0033301C">
        <w:rPr>
          <w:color w:val="00000A"/>
          <w:sz w:val="28"/>
          <w:szCs w:val="28"/>
        </w:rPr>
        <w:t>се</w:t>
      </w:r>
      <w:r w:rsidR="00EC5DBA">
        <w:rPr>
          <w:color w:val="00000A"/>
          <w:sz w:val="28"/>
          <w:szCs w:val="28"/>
        </w:rPr>
        <w:t>льского поселения Кусеевский сельсовет</w:t>
      </w:r>
      <w:r w:rsidR="00EC5DBA" w:rsidRPr="00E136E6">
        <w:rPr>
          <w:sz w:val="28"/>
          <w:szCs w:val="28"/>
        </w:rPr>
        <w:t xml:space="preserve"> </w:t>
      </w:r>
      <w:r w:rsidRPr="00E136E6">
        <w:rPr>
          <w:sz w:val="28"/>
          <w:szCs w:val="28"/>
        </w:rPr>
        <w:t xml:space="preserve">в течение семи дней со дня поступления </w:t>
      </w:r>
      <w:r w:rsidR="00693223">
        <w:rPr>
          <w:sz w:val="28"/>
          <w:szCs w:val="28"/>
        </w:rPr>
        <w:br/>
      </w:r>
      <w:r w:rsidRPr="00E136E6">
        <w:rPr>
          <w:sz w:val="28"/>
          <w:szCs w:val="28"/>
        </w:rPr>
        <w:t xml:space="preserve">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C5DBA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</w:t>
      </w:r>
      <w:r w:rsidR="00EC5DBA">
        <w:rPr>
          <w:rFonts w:ascii="Times New Roman" w:hAnsi="Times New Roman" w:cs="Times New Roman"/>
          <w:color w:val="00000A"/>
          <w:sz w:val="28"/>
          <w:szCs w:val="28"/>
        </w:rPr>
        <w:t>льского поселения Кусеевский сельсовет</w:t>
      </w:r>
    </w:p>
    <w:p w:rsidR="00EC5DBA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муницип</w:t>
      </w:r>
      <w:r w:rsidR="00EC5DBA">
        <w:rPr>
          <w:rFonts w:ascii="Times New Roman" w:hAnsi="Times New Roman" w:cs="Times New Roman"/>
          <w:color w:val="00000A"/>
          <w:sz w:val="28"/>
          <w:szCs w:val="28"/>
        </w:rPr>
        <w:t xml:space="preserve">ального района Баймакский </w:t>
      </w:r>
    </w:p>
    <w:p w:rsidR="0033301C" w:rsidRPr="00E136E6" w:rsidRDefault="0033301C" w:rsidP="00EC5DB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район Республики 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EC5DBA">
        <w:rPr>
          <w:rFonts w:ascii="Times New Roman" w:hAnsi="Times New Roman" w:cs="Times New Roman"/>
          <w:color w:val="00000A"/>
          <w:sz w:val="28"/>
          <w:szCs w:val="28"/>
        </w:rPr>
        <w:t xml:space="preserve">     М.Р.Абсалямов</w:t>
      </w:r>
    </w:p>
    <w:sectPr w:rsidR="0033301C" w:rsidRPr="00E136E6" w:rsidSect="00E56013"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01F" w:rsidRDefault="00B6301F" w:rsidP="00A93632">
      <w:pPr>
        <w:spacing w:after="0" w:line="240" w:lineRule="auto"/>
      </w:pPr>
      <w:r>
        <w:separator/>
      </w:r>
    </w:p>
  </w:endnote>
  <w:endnote w:type="continuationSeparator" w:id="0">
    <w:p w:rsidR="00B6301F" w:rsidRDefault="00B6301F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01F" w:rsidRDefault="00B6301F" w:rsidP="00A93632">
      <w:pPr>
        <w:spacing w:after="0" w:line="240" w:lineRule="auto"/>
      </w:pPr>
      <w:r>
        <w:separator/>
      </w:r>
    </w:p>
  </w:footnote>
  <w:footnote w:type="continuationSeparator" w:id="0">
    <w:p w:rsidR="00B6301F" w:rsidRDefault="00B6301F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04B8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B6538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6301F"/>
    <w:rsid w:val="00B77D65"/>
    <w:rsid w:val="00B85052"/>
    <w:rsid w:val="00BA5097"/>
    <w:rsid w:val="00BB3D7B"/>
    <w:rsid w:val="00C064C5"/>
    <w:rsid w:val="00C104B8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42778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C5DBA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32B0F"/>
  <w15:docId w15:val="{E4047E40-B557-4B7D-9FEA-76AAB743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67DB8C20D386D63C843FC96BA97F0AC604460D177F6BEE7B648AADCF9CBA239647E997C51DF76EB7AB2772By2pEO" TargetMode="External"/><Relationship Id="rId13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2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A0BD1FDFF8E472F0C67C817AD131414CDE4CFE1B5582FE975F2B54C007281CFDC80F19F21267E0D35C71848EE2F1BEFBF7A4CDFF9fE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4" Type="http://schemas.openxmlformats.org/officeDocument/2006/relationships/hyperlink" Target="consultantplus://offline/ref=A44D7E4411AB847518ACC4D4C0B188DD58978C1216FD9F830E57F95AD22127C234792072AF64477052CACCB158j5m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C08FC-C97F-42C5-ABC3-D89BBFCE9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2445</Words>
  <Characters>13941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Ишбердина Гульфия Вилевна</dc:creator>
  <cp:lastModifiedBy>Кусеевский сс</cp:lastModifiedBy>
  <cp:revision>3</cp:revision>
  <cp:lastPrinted>2021-05-19T12:58:00Z</cp:lastPrinted>
  <dcterms:created xsi:type="dcterms:W3CDTF">2022-01-10T03:50:00Z</dcterms:created>
  <dcterms:modified xsi:type="dcterms:W3CDTF">2022-01-20T10:32:00Z</dcterms:modified>
</cp:coreProperties>
</file>